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19" w:rsidRDefault="00AB6419" w:rsidP="00A94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B6419" w:rsidRPr="00AB6419" w:rsidTr="008A0988">
        <w:tc>
          <w:tcPr>
            <w:tcW w:w="9180" w:type="dxa"/>
          </w:tcPr>
          <w:p w:rsidR="00AB6419" w:rsidRPr="00AB6419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120800D" wp14:editId="36DD4E49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419" w:rsidRPr="005A46C9" w:rsidRDefault="005A46C9" w:rsidP="005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BFBFBF" w:themeColor="background1" w:themeShade="BF"/>
                <w:sz w:val="24"/>
                <w:szCs w:val="24"/>
                <w:lang w:eastAsia="ru-RU"/>
              </w:rPr>
            </w:pPr>
            <w:r w:rsidRPr="005A46C9">
              <w:rPr>
                <w:rFonts w:ascii="Times New Roman" w:eastAsia="Times New Roman" w:hAnsi="Times New Roman" w:cs="Times New Roman"/>
                <w:snapToGrid w:val="0"/>
                <w:color w:val="BFBFBF" w:themeColor="background1" w:themeShade="BF"/>
                <w:sz w:val="24"/>
                <w:szCs w:val="24"/>
                <w:lang w:eastAsia="ru-RU"/>
              </w:rPr>
              <w:t>проект</w:t>
            </w:r>
          </w:p>
          <w:p w:rsidR="00AB6419" w:rsidRPr="00AB6419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419" w:rsidRPr="00AB6419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419" w:rsidRPr="00AB6419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6419" w:rsidRPr="000E4120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1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AB6419" w:rsidRPr="000E4120" w:rsidRDefault="00AB6419" w:rsidP="00AB64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41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AB6419" w:rsidRPr="000E4120" w:rsidRDefault="00AB6419" w:rsidP="00AB64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41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AB6419" w:rsidRPr="000E4120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41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AB6419" w:rsidRPr="000E4120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B6419" w:rsidRPr="000E4120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1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AB6419" w:rsidRPr="00AB6419" w:rsidRDefault="00AB6419" w:rsidP="00AB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419" w:rsidRDefault="00AB6419" w:rsidP="00AB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от________________№___________</w:t>
            </w:r>
          </w:p>
          <w:p w:rsidR="00F3631C" w:rsidRPr="00AB6419" w:rsidRDefault="00F3631C" w:rsidP="00AB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14526" w:rsidRDefault="00AB6419" w:rsidP="005A46C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3631C" w:rsidRPr="00F7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A1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31C" w:rsidRPr="00F7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мониторинга и </w:t>
      </w:r>
    </w:p>
    <w:p w:rsidR="00F3631C" w:rsidRPr="00F72E45" w:rsidRDefault="00F3631C" w:rsidP="005A46C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реализации документов стратегического планирования муниципального </w:t>
      </w:r>
      <w:r w:rsidR="00F7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Пестравский Самарской области</w:t>
      </w:r>
    </w:p>
    <w:p w:rsidR="00AB6419" w:rsidRPr="00AB6419" w:rsidRDefault="00AB6419" w:rsidP="00AB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419" w:rsidRPr="00AB6419" w:rsidRDefault="00AB6419" w:rsidP="00A1452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F3631C">
        <w:rPr>
          <w:rFonts w:ascii="Times New Roman" w:eastAsia="Times New Roman" w:hAnsi="Times New Roman" w:cs="Times New Roman"/>
          <w:sz w:val="28"/>
          <w:szCs w:val="20"/>
          <w:lang w:eastAsia="ru-RU"/>
        </w:rPr>
        <w:t>с Федеральным законом от 28.06.2014 № 172-ФЗ «О стратегическом планировании в Российской Федерации»</w:t>
      </w:r>
      <w:r w:rsidR="00F72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</w:t>
      </w:r>
      <w:r w:rsidR="000E4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41, 43 Устава муниципального </w:t>
      </w:r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proofErr w:type="spellStart"/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администрация муниципального района </w:t>
      </w:r>
      <w:proofErr w:type="spellStart"/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4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</w:t>
      </w:r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AB6419" w:rsidRPr="00AB6419" w:rsidRDefault="000E4120" w:rsidP="00A14526">
      <w:pPr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B6419"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F72E45" w:rsidRPr="00F7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F7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E62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E45" w:rsidRPr="00F7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мониторинга и контроля реализации документов стратегического планирования муниципального </w:t>
      </w:r>
      <w:r w:rsidR="00F72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Пестравский Самарской области</w:t>
      </w:r>
      <w:r w:rsidR="00E62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№</w:t>
      </w:r>
      <w:r w:rsidR="00F7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2E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6419" w:rsidRPr="00AB6419" w:rsidRDefault="000E4120" w:rsidP="00A1452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B6419"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AB6419" w:rsidRPr="00A14526" w:rsidRDefault="000E4120" w:rsidP="00A14526">
      <w:pPr>
        <w:pStyle w:val="ac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B6419" w:rsidRPr="00A14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6419" w:rsidRPr="00A1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района </w:t>
      </w:r>
      <w:proofErr w:type="spellStart"/>
      <w:r w:rsidR="00AB6419" w:rsidRPr="00A1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E62C17" w:rsidRPr="00A1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419" w:rsidRPr="00A145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</w:t>
      </w:r>
      <w:r w:rsidR="005A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С.В.</w:t>
      </w:r>
    </w:p>
    <w:p w:rsidR="00AB6419" w:rsidRDefault="00AB6419" w:rsidP="00AB641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419" w:rsidRPr="00AB6419" w:rsidRDefault="00AB6419" w:rsidP="00AB641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419" w:rsidRPr="00AB6419" w:rsidRDefault="005A46C9" w:rsidP="00AB641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AB6419"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AB6419" w:rsidRPr="00AB6419" w:rsidRDefault="00AB6419" w:rsidP="00AB64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Пестравский                                                                       </w:t>
      </w:r>
      <w:r w:rsidR="005A4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 w:rsidRPr="00AB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А.П. Любаев</w:t>
      </w:r>
    </w:p>
    <w:p w:rsidR="00AB6419" w:rsidRPr="00AB6419" w:rsidRDefault="00AB6419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419" w:rsidRPr="00AB6419" w:rsidRDefault="00AB6419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419" w:rsidRDefault="00AB6419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419" w:rsidRPr="00AB6419" w:rsidRDefault="00AB6419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419" w:rsidRPr="00AB6419" w:rsidRDefault="00AB6419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419" w:rsidRDefault="00AB6419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526" w:rsidRDefault="00A14526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526" w:rsidRDefault="00A14526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526" w:rsidRDefault="00A14526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526" w:rsidRDefault="00A14526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526" w:rsidRPr="00AB6419" w:rsidRDefault="00A14526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419" w:rsidRDefault="00AB6419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419">
        <w:rPr>
          <w:rFonts w:ascii="Times New Roman" w:eastAsia="Times New Roman" w:hAnsi="Times New Roman" w:cs="Times New Roman"/>
          <w:lang w:eastAsia="ru-RU"/>
        </w:rPr>
        <w:t>О.К.Пугачёва 8</w:t>
      </w:r>
      <w:r w:rsidR="00E62C17">
        <w:rPr>
          <w:rFonts w:ascii="Times New Roman" w:eastAsia="Times New Roman" w:hAnsi="Times New Roman" w:cs="Times New Roman"/>
          <w:lang w:eastAsia="ru-RU"/>
        </w:rPr>
        <w:t> 846 74</w:t>
      </w:r>
      <w:r w:rsidRPr="00AB6419">
        <w:rPr>
          <w:rFonts w:ascii="Times New Roman" w:eastAsia="Times New Roman" w:hAnsi="Times New Roman" w:cs="Times New Roman"/>
          <w:lang w:eastAsia="ru-RU"/>
        </w:rPr>
        <w:t>21874</w:t>
      </w:r>
    </w:p>
    <w:p w:rsidR="00E62C17" w:rsidRDefault="00E62C17" w:rsidP="00AB6419">
      <w:pPr>
        <w:tabs>
          <w:tab w:val="left" w:pos="24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Н.П. Кузнецова 8 846 7421844</w:t>
      </w:r>
    </w:p>
    <w:p w:rsidR="00E62C17" w:rsidRPr="009A7A1C" w:rsidRDefault="00E62C17" w:rsidP="00E62C17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42"/>
      <w:bookmarkEnd w:id="1"/>
      <w:r w:rsidRPr="009A7A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№1 </w:t>
      </w:r>
    </w:p>
    <w:p w:rsidR="00E62C17" w:rsidRPr="009A7A1C" w:rsidRDefault="00E62C17" w:rsidP="00E62C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A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администрации муниципального </w:t>
      </w:r>
    </w:p>
    <w:p w:rsidR="00E62C17" w:rsidRPr="009A7A1C" w:rsidRDefault="00E62C17" w:rsidP="00E62C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A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Пестравский Самарской области</w:t>
      </w:r>
    </w:p>
    <w:p w:rsidR="00E62C17" w:rsidRPr="009A7A1C" w:rsidRDefault="00E62C17" w:rsidP="00E62C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A1C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  № _____</w:t>
      </w:r>
    </w:p>
    <w:p w:rsidR="00E62C17" w:rsidRDefault="00E62C17" w:rsidP="00E62C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19" w:rsidRPr="005A46C9" w:rsidRDefault="00E62C17" w:rsidP="00E6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94D0D" w:rsidRPr="005A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осуществления мониторинга и контроля реализации документов стратегического планирования муниципального </w:t>
      </w:r>
      <w:r w:rsidR="00F72E45" w:rsidRPr="005A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="00F72E45" w:rsidRPr="005A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Пестравский</w:t>
      </w:r>
      <w:proofErr w:type="spellEnd"/>
      <w:r w:rsidR="00F72E45" w:rsidRPr="005A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9A7A1C" w:rsidRPr="005A46C9" w:rsidRDefault="009A7A1C" w:rsidP="00A94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0D" w:rsidRDefault="00A94D0D" w:rsidP="00A94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A94D0D" w:rsidRPr="005A46C9" w:rsidRDefault="00A94D0D" w:rsidP="00A94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0D" w:rsidRPr="00A94D0D" w:rsidRDefault="00A94D0D" w:rsidP="00A94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</w:t>
      </w:r>
      <w:r w:rsidR="006924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основании Федерального закона от 28.06.2014 № 172-ФЗ «О стратегическом планировании в Российской Федерации» (далее –</w:t>
      </w:r>
      <w:r w:rsidR="006E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172-ФЗ) и У</w:t>
      </w:r>
      <w:r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D0D" w:rsidRPr="00A94D0D" w:rsidRDefault="006E718B" w:rsidP="00A94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4D0D"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определяет общие правила осуществления мониторинга и контроля реализации документов стратегического планирования </w:t>
      </w:r>
      <w:r w:rsidR="009F45E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F45E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F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="00A94D0D"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="009F45EF"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E62C17">
        <w:rPr>
          <w:rFonts w:ascii="Times New Roman" w:hAnsi="Times New Roman"/>
          <w:sz w:val="28"/>
          <w:szCs w:val="28"/>
        </w:rPr>
        <w:t xml:space="preserve"> </w:t>
      </w:r>
      <w:r w:rsidR="00E62C17" w:rsidRPr="00E62C17">
        <w:rPr>
          <w:rFonts w:ascii="Times New Roman" w:hAnsi="Times New Roman"/>
          <w:sz w:val="28"/>
          <w:szCs w:val="28"/>
        </w:rPr>
        <w:t>Самарской области</w:t>
      </w:r>
      <w:r w:rsidR="00A94D0D" w:rsidRPr="00A94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D0D" w:rsidRPr="00A94D0D" w:rsidRDefault="006E718B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>3. Основные понятия, используемые в настоящем Порядке, применяются в значениях, определенных Федеральным законом № 172-ФЗ.</w:t>
      </w:r>
    </w:p>
    <w:p w:rsidR="00A94D0D" w:rsidRPr="005A46C9" w:rsidRDefault="00A94D0D" w:rsidP="00A94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18B" w:rsidRDefault="00A94D0D" w:rsidP="00A94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94D0D">
        <w:rPr>
          <w:rFonts w:ascii="Times New Roman" w:eastAsia="Calibri" w:hAnsi="Times New Roman" w:cs="Times New Roman"/>
          <w:bCs/>
          <w:sz w:val="28"/>
          <w:szCs w:val="28"/>
        </w:rPr>
        <w:t xml:space="preserve">Глава 2. ПОРЯДОК ОСУЩЕСТВЛЕНИЯ МОНИТОРИНГА И </w:t>
      </w:r>
    </w:p>
    <w:p w:rsidR="006E718B" w:rsidRDefault="00A94D0D" w:rsidP="006E7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94D0D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="006E71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ДОКУМЕНТОВ </w:t>
      </w:r>
    </w:p>
    <w:p w:rsidR="00A94D0D" w:rsidRPr="00A94D0D" w:rsidRDefault="00A94D0D" w:rsidP="006E7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94D0D">
        <w:rPr>
          <w:rFonts w:ascii="Times New Roman" w:eastAsia="Calibri" w:hAnsi="Times New Roman" w:cs="Times New Roman"/>
          <w:bCs/>
          <w:sz w:val="28"/>
          <w:szCs w:val="28"/>
        </w:rPr>
        <w:t>СТРАТЕГИЧЕСКОГО ПЛАНИРОВАНИЯ</w:t>
      </w:r>
    </w:p>
    <w:p w:rsidR="00A94D0D" w:rsidRPr="005A46C9" w:rsidRDefault="00A94D0D" w:rsidP="00A9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Целью мониторинга реализации документов стратегического планирования </w:t>
      </w:r>
      <w:r w:rsidR="009F45EF">
        <w:rPr>
          <w:rFonts w:ascii="Times New Roman" w:hAnsi="Times New Roman"/>
          <w:sz w:val="28"/>
          <w:szCs w:val="28"/>
        </w:rPr>
        <w:t xml:space="preserve">муниципального района Пестравский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E62C17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являются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</w:t>
      </w:r>
      <w:r w:rsidR="00E326D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A94D0D">
        <w:rPr>
          <w:rFonts w:ascii="Times New Roman" w:eastAsia="Calibri" w:hAnsi="Times New Roman" w:cs="Times New Roman"/>
          <w:sz w:val="28"/>
          <w:szCs w:val="28"/>
        </w:rPr>
        <w:t>Пестравск</w:t>
      </w:r>
      <w:r w:rsidR="00E326D5">
        <w:rPr>
          <w:rFonts w:ascii="Times New Roman" w:eastAsia="Calibri" w:hAnsi="Times New Roman" w:cs="Times New Roman"/>
          <w:sz w:val="28"/>
          <w:szCs w:val="28"/>
        </w:rPr>
        <w:t>ий</w:t>
      </w:r>
      <w:r w:rsidR="00E62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E326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а также повышение эффективности деятельности участников стратегического планирования </w:t>
      </w:r>
      <w:r w:rsidR="00E326D5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E32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6D5" w:rsidRPr="00E326D5">
        <w:rPr>
          <w:rFonts w:ascii="Times New Roman" w:eastAsia="Calibri" w:hAnsi="Times New Roman" w:cs="Times New Roman"/>
          <w:sz w:val="28"/>
          <w:szCs w:val="28"/>
        </w:rPr>
        <w:t xml:space="preserve">по достижению </w:t>
      </w:r>
      <w:r w:rsidRPr="00A94D0D">
        <w:rPr>
          <w:rFonts w:ascii="Times New Roman" w:eastAsia="Calibri" w:hAnsi="Times New Roman" w:cs="Times New Roman"/>
          <w:sz w:val="28"/>
          <w:szCs w:val="28"/>
        </w:rPr>
        <w:t>в установленные сроки запланированных показателей социально-экономического развития</w:t>
      </w:r>
      <w:proofErr w:type="gramEnd"/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6D5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2.2. Основными задачами мониторинга реализации документов стратегического планирования являются: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- сбор, систематизация и обобщение информации о социально-экономическом развитии </w:t>
      </w:r>
      <w:r w:rsidR="00E326D5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- оценка степени достижения запланированных целей социально-экономического развития </w:t>
      </w:r>
      <w:r w:rsidR="00E326D5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lastRenderedPageBreak/>
        <w:t>- оценка результативности и эффективности документов стратегического планирования;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-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E326D5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-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- оценка уровня и динамики социально-экономического развития </w:t>
      </w:r>
      <w:r w:rsidR="00E326D5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E326D5" w:rsidP="00E326D5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2.3. Мониторинг реализации документов стратегического планирования обеспечивает: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- регулярность получения информации о текущем состоянии реализации документа стратегического планирования </w:t>
      </w:r>
      <w:r w:rsidR="00E326D5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- согласованность действий органов местного самоуправления </w:t>
      </w:r>
      <w:r w:rsidR="00E326D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Пестравский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E62C17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>в реализации документа стратегического планирования;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- своевременную актуализацию соответствующего документа стратегического планирования </w:t>
      </w:r>
      <w:r w:rsidR="00E326D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Пестравский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E62C17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>с учетом меняющихся внешних и внутренних факторов.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8"/>
      <w:bookmarkEnd w:id="2"/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2.4. Источниками информации для проведения мониторинга реализации документов стратегического планирования </w:t>
      </w:r>
      <w:r w:rsidR="00F776B1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E62C17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- данные официальной государственной статистики и данные ведомственной статистики;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- отчеты по исполнению бюджета </w:t>
      </w:r>
      <w:r w:rsidR="00EA7A63"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F776B1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информация, предоставляемая ответственным исполнителем муниципальной программы, либо стратегического документа</w:t>
      </w:r>
      <w:r w:rsidR="00A94D0D" w:rsidRPr="00A94D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>в соответствии с их сферой деятельности;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- ежегодные</w:t>
      </w:r>
      <w:r w:rsidR="0069244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 отчеты о реализации муниципальных программ, сводный годовой доклад о ходе реализации и об оценке эффективности реализации муниципальных программ;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- иная информация.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2.5. Мониторинг реализации документов стратегического планирования </w:t>
      </w:r>
      <w:r w:rsidR="00F776B1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E62C17" w:rsidRP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F7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осуществляется ежегодно. 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2.6. Мониторинг реализации документов стратегического планирования </w:t>
      </w:r>
      <w:r w:rsidR="00F776B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Пестравский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E62C17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620577" w:rsidRPr="00620577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62057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0577">
        <w:rPr>
          <w:rFonts w:ascii="Times New Roman" w:eastAsia="Calibri" w:hAnsi="Times New Roman" w:cs="Times New Roman"/>
          <w:sz w:val="28"/>
          <w:szCs w:val="28"/>
        </w:rPr>
        <w:t>Главы муниципального района Пестравский по экономике, инвестициям и потребительскому рынку совместно с ответственным исполнителем муниципальной программы, либо стратегического документа на основе данных</w:t>
      </w:r>
      <w:r w:rsidRPr="00A94D0D">
        <w:rPr>
          <w:rFonts w:ascii="Times New Roman" w:eastAsia="Calibri" w:hAnsi="Times New Roman" w:cs="Times New Roman"/>
          <w:sz w:val="28"/>
          <w:szCs w:val="28"/>
        </w:rPr>
        <w:t>, отчетов, информации, указанных в пункте 2.4 настоящего Порядка.</w:t>
      </w:r>
    </w:p>
    <w:p w:rsidR="00A94D0D" w:rsidRPr="00F776B1" w:rsidRDefault="00A94D0D" w:rsidP="00F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Контроль реализации документов стратегического планирования </w:t>
      </w:r>
      <w:r w:rsidR="00845E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Пестравского района </w:t>
      </w:r>
      <w:r w:rsidR="00E6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E62C17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620577">
        <w:rPr>
          <w:rFonts w:ascii="Times New Roman" w:eastAsia="Calibri" w:hAnsi="Times New Roman" w:cs="Times New Roman"/>
          <w:sz w:val="28"/>
          <w:szCs w:val="28"/>
        </w:rPr>
        <w:t xml:space="preserve">ведущим специалистом администрации муниципального района Пестравский по осуществлению внутреннего муниципального контроля в сфере закупок в целях выполнения отклонений фактических значений показателей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</w:t>
      </w:r>
      <w:r w:rsidR="00F776B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776B1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76D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от соответствующих показателей, утвержденных документами стратегического планирования </w:t>
      </w:r>
      <w:r w:rsidR="00F776B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776B1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="005F149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2.8. Основными задачами контроля реализации документов стратегического планирования </w:t>
      </w:r>
      <w:r w:rsidR="001D7FF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Пестравский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A97DEF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1) сбор, систематизация и обобщение информации о социально-экономическом развитии </w:t>
      </w:r>
      <w:r w:rsidR="001D7FFA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2) оценка качества документов стратегического планирования </w:t>
      </w:r>
      <w:r w:rsidR="001D7FFA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, разрабатываемых в рамках целеполагания, прогнозирования, планирования и программирования;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3) оценка результативности и эффективности реализации решений, принятых в процессе стратегического планирования </w:t>
      </w:r>
      <w:r w:rsidR="001D7FFA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4) оценка достижения целей социально-экономического развития </w:t>
      </w:r>
      <w:r w:rsidR="001D7FFA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5)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1D7FFA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6) разработка предложений по повышению эффективности функционирования системы стратегического планирования </w:t>
      </w:r>
      <w:r w:rsidR="007C37DA"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D0D" w:rsidRPr="00AC7B73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2.9. Информация, необходимая для осуществления контроля, за исключением информации о реализации муниципальных программ </w:t>
      </w:r>
      <w:r w:rsidR="00AC7B73"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, представляется </w:t>
      </w:r>
      <w:r w:rsidR="00AC7B73">
        <w:rPr>
          <w:rFonts w:ascii="Times New Roman" w:eastAsia="Calibri" w:hAnsi="Times New Roman" w:cs="Times New Roman"/>
          <w:sz w:val="28"/>
          <w:szCs w:val="28"/>
        </w:rPr>
        <w:t>ответственным испол</w:t>
      </w:r>
      <w:r w:rsidR="005F1492">
        <w:rPr>
          <w:rFonts w:ascii="Times New Roman" w:eastAsia="Calibri" w:hAnsi="Times New Roman" w:cs="Times New Roman"/>
          <w:sz w:val="28"/>
          <w:szCs w:val="28"/>
        </w:rPr>
        <w:t>нителем муниципальной программы</w:t>
      </w:r>
      <w:r w:rsidR="00AC7B73">
        <w:rPr>
          <w:rFonts w:ascii="Times New Roman" w:eastAsia="Calibri" w:hAnsi="Times New Roman" w:cs="Times New Roman"/>
          <w:sz w:val="28"/>
          <w:szCs w:val="28"/>
        </w:rPr>
        <w:t xml:space="preserve"> либо стратегического документа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по форме и в сроки, установленные </w:t>
      </w:r>
      <w:r w:rsidR="00AC7B73">
        <w:rPr>
          <w:rFonts w:ascii="Times New Roman" w:eastAsia="Calibri" w:hAnsi="Times New Roman" w:cs="Times New Roman"/>
          <w:sz w:val="28"/>
          <w:szCs w:val="28"/>
        </w:rPr>
        <w:t xml:space="preserve">в каждой муниципальной программе, либо стратегическом документе. </w:t>
      </w:r>
    </w:p>
    <w:p w:rsidR="00AC7B73" w:rsidRPr="005A46C9" w:rsidRDefault="00A94D0D" w:rsidP="005A46C9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2.10</w:t>
      </w:r>
      <w:r w:rsidRPr="005A46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Контроль реализации муниципальных программ </w:t>
      </w:r>
      <w:r w:rsidR="00AC7B73" w:rsidRPr="005A46C9">
        <w:rPr>
          <w:rFonts w:ascii="Times New Roman" w:hAnsi="Times New Roman"/>
          <w:spacing w:val="-4"/>
          <w:sz w:val="28"/>
          <w:szCs w:val="28"/>
        </w:rPr>
        <w:t>муниципального района Пестравский</w:t>
      </w:r>
      <w:r w:rsidRPr="005A46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97DEF" w:rsidRPr="005A46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Самарской области</w:t>
      </w:r>
      <w:r w:rsidR="00A97DEF" w:rsidRPr="005A46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A46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осуществляется путем формирования отчетов о реализации муниципальных программ </w:t>
      </w:r>
      <w:r w:rsidR="00AC7B73" w:rsidRPr="005A46C9">
        <w:rPr>
          <w:rFonts w:ascii="Times New Roman" w:hAnsi="Times New Roman"/>
          <w:spacing w:val="-4"/>
          <w:sz w:val="28"/>
          <w:szCs w:val="28"/>
        </w:rPr>
        <w:t>муниципального района Пестравский</w:t>
      </w:r>
      <w:r w:rsidR="00A97DEF" w:rsidRPr="005A46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Самарской области</w:t>
      </w:r>
      <w:r w:rsidRPr="005A46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также проведения ежегодной оценки эффективности их реализации в </w:t>
      </w:r>
      <w:hyperlink r:id="rId10" w:history="1">
        <w:r w:rsidRPr="005A46C9">
          <w:rPr>
            <w:rFonts w:ascii="Times New Roman" w:eastAsia="Calibri" w:hAnsi="Times New Roman" w:cs="Times New Roman"/>
            <w:spacing w:val="-4"/>
            <w:sz w:val="28"/>
            <w:szCs w:val="28"/>
          </w:rPr>
          <w:t>порядке</w:t>
        </w:r>
      </w:hyperlink>
      <w:r w:rsidRPr="005A46C9">
        <w:rPr>
          <w:rFonts w:ascii="Times New Roman" w:eastAsia="Calibri" w:hAnsi="Times New Roman" w:cs="Times New Roman"/>
          <w:spacing w:val="-4"/>
          <w:sz w:val="28"/>
          <w:szCs w:val="28"/>
        </w:rPr>
        <w:t>, установленн</w:t>
      </w:r>
      <w:r w:rsidR="00AC7B73" w:rsidRPr="005A46C9">
        <w:rPr>
          <w:rFonts w:ascii="Times New Roman" w:eastAsia="Calibri" w:hAnsi="Times New Roman" w:cs="Times New Roman"/>
          <w:spacing w:val="-4"/>
          <w:sz w:val="28"/>
          <w:szCs w:val="28"/>
        </w:rPr>
        <w:t>ые в каждой муниципальной программе, либо стратегическом документе.</w:t>
      </w:r>
      <w:r w:rsidRPr="005A46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2.11. По результатам контроля </w:t>
      </w:r>
      <w:r w:rsidR="00AC7B73">
        <w:rPr>
          <w:rFonts w:ascii="Times New Roman" w:eastAsia="Calibri" w:hAnsi="Times New Roman" w:cs="Times New Roman"/>
          <w:sz w:val="28"/>
          <w:szCs w:val="28"/>
        </w:rPr>
        <w:t>ведущий специалист администрации муниципального района Пестравский по осуществлению внутреннего контроля в сфере закупок направляе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AC7B73">
        <w:rPr>
          <w:rFonts w:ascii="Times New Roman" w:eastAsia="Calibri" w:hAnsi="Times New Roman" w:cs="Times New Roman"/>
          <w:sz w:val="28"/>
          <w:szCs w:val="28"/>
        </w:rPr>
        <w:t>ответственному испо</w:t>
      </w:r>
      <w:r w:rsidR="005F1492">
        <w:rPr>
          <w:rFonts w:ascii="Times New Roman" w:eastAsia="Calibri" w:hAnsi="Times New Roman" w:cs="Times New Roman"/>
          <w:sz w:val="28"/>
          <w:szCs w:val="28"/>
        </w:rPr>
        <w:t>лнителю муниципальной программы</w:t>
      </w:r>
      <w:r w:rsidR="00AC7B73">
        <w:rPr>
          <w:rFonts w:ascii="Times New Roman" w:eastAsia="Calibri" w:hAnsi="Times New Roman" w:cs="Times New Roman"/>
          <w:sz w:val="28"/>
          <w:szCs w:val="28"/>
        </w:rPr>
        <w:t xml:space="preserve"> либо стратегического документа соответствующую информацию в срок не позднее 30 дней со дня завершения контроля.</w:t>
      </w:r>
    </w:p>
    <w:p w:rsidR="005F1492" w:rsidRDefault="00A94D0D" w:rsidP="00A94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94D0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Глава 3. ДОКУМЕНТЫ, В КОТОРЫХ ОТРАЖАЮТСЯ </w:t>
      </w:r>
    </w:p>
    <w:p w:rsidR="005F1492" w:rsidRDefault="00A94D0D" w:rsidP="00A94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94D0D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МОНИТОРИНГА ДОКУМЕНТОВ 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94D0D">
        <w:rPr>
          <w:rFonts w:ascii="Times New Roman" w:eastAsia="Calibri" w:hAnsi="Times New Roman" w:cs="Times New Roman"/>
          <w:bCs/>
          <w:sz w:val="28"/>
          <w:szCs w:val="28"/>
        </w:rPr>
        <w:t>СТРАТЕГИЧЕСКОГО ПЛАНИРОВАНИЯ</w:t>
      </w:r>
    </w:p>
    <w:p w:rsidR="00A94D0D" w:rsidRPr="005A46C9" w:rsidRDefault="00A94D0D" w:rsidP="00A9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3.1.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развития, являются:</w:t>
      </w:r>
    </w:p>
    <w:p w:rsidR="00A94D0D" w:rsidRPr="00A94D0D" w:rsidRDefault="00484EA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ежегодный отчет Г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A97DEF" w:rsidRPr="00A9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о результатах своей деятельности либо о деятельности администрации </w:t>
      </w:r>
      <w:r w:rsidR="00092E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4D0D" w:rsidRPr="00A94D0D">
        <w:rPr>
          <w:rFonts w:ascii="Times New Roman" w:eastAsia="Calibri" w:hAnsi="Times New Roman" w:cs="Times New Roman"/>
          <w:sz w:val="28"/>
          <w:szCs w:val="28"/>
        </w:rPr>
        <w:t>Пестравс</w:t>
      </w:r>
      <w:r w:rsidR="00DB7379">
        <w:rPr>
          <w:rFonts w:ascii="Times New Roman" w:eastAsia="Calibri" w:hAnsi="Times New Roman" w:cs="Times New Roman"/>
          <w:sz w:val="28"/>
          <w:szCs w:val="28"/>
        </w:rPr>
        <w:t>к</w:t>
      </w:r>
      <w:r w:rsidR="00092E86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DB73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 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</w:t>
      </w:r>
      <w:r w:rsidR="00DB7379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092E86">
        <w:rPr>
          <w:rFonts w:ascii="Times New Roman" w:eastAsia="Calibri" w:hAnsi="Times New Roman" w:cs="Times New Roman"/>
          <w:sz w:val="28"/>
          <w:szCs w:val="28"/>
        </w:rPr>
        <w:t>,</w:t>
      </w:r>
      <w:r w:rsidR="00DB7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представляемый </w:t>
      </w:r>
      <w:r w:rsidR="00DB7379">
        <w:rPr>
          <w:rFonts w:ascii="Times New Roman" w:eastAsia="Calibri" w:hAnsi="Times New Roman" w:cs="Times New Roman"/>
          <w:sz w:val="28"/>
          <w:szCs w:val="28"/>
        </w:rPr>
        <w:t>на рассмотрение в С</w:t>
      </w:r>
      <w:r w:rsidR="00092E86">
        <w:rPr>
          <w:rFonts w:ascii="Times New Roman" w:eastAsia="Calibri" w:hAnsi="Times New Roman" w:cs="Times New Roman"/>
          <w:sz w:val="28"/>
          <w:szCs w:val="28"/>
        </w:rPr>
        <w:t>обрание п</w:t>
      </w:r>
      <w:r w:rsidR="00DB7379">
        <w:rPr>
          <w:rFonts w:ascii="Times New Roman" w:eastAsia="Calibri" w:hAnsi="Times New Roman" w:cs="Times New Roman"/>
          <w:sz w:val="28"/>
          <w:szCs w:val="28"/>
        </w:rPr>
        <w:t>редставителей 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DB73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- сводный годовой доклад о ходе реализации и об оценке эффективности реализации муниципальных программ.</w:t>
      </w:r>
    </w:p>
    <w:p w:rsidR="00A94D0D" w:rsidRPr="003B6BBB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>3.2</w:t>
      </w:r>
      <w:r w:rsidR="003B6BBB">
        <w:rPr>
          <w:rFonts w:ascii="Times New Roman" w:eastAsia="Calibri" w:hAnsi="Times New Roman" w:cs="Times New Roman"/>
          <w:sz w:val="28"/>
          <w:szCs w:val="28"/>
        </w:rPr>
        <w:t>. Подготовка ежегодного отчета Г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3B6BBB"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 о результатах своей деятельности либо о деятельности администрации </w:t>
      </w:r>
      <w:r w:rsidR="003B6BBB"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3B6BBB">
        <w:rPr>
          <w:rFonts w:ascii="Times New Roman" w:hAnsi="Times New Roman"/>
          <w:sz w:val="28"/>
          <w:szCs w:val="28"/>
        </w:rPr>
        <w:t xml:space="preserve">, </w:t>
      </w:r>
      <w:r w:rsidR="003B6BBB">
        <w:rPr>
          <w:rFonts w:ascii="Times New Roman" w:eastAsia="Calibri" w:hAnsi="Times New Roman" w:cs="Times New Roman"/>
          <w:sz w:val="28"/>
          <w:szCs w:val="28"/>
        </w:rPr>
        <w:t xml:space="preserve">о деятельности </w:t>
      </w:r>
      <w:r w:rsidRPr="00A94D0D">
        <w:rPr>
          <w:rFonts w:ascii="Times New Roman" w:eastAsia="Calibri" w:hAnsi="Times New Roman" w:cs="Times New Roman"/>
          <w:sz w:val="28"/>
          <w:szCs w:val="28"/>
        </w:rPr>
        <w:t>подведомственных</w:t>
      </w:r>
      <w:r w:rsidR="003B6BBB">
        <w:rPr>
          <w:rFonts w:ascii="Times New Roman" w:eastAsia="Calibri" w:hAnsi="Times New Roman" w:cs="Times New Roman"/>
          <w:sz w:val="28"/>
          <w:szCs w:val="28"/>
        </w:rPr>
        <w:t xml:space="preserve"> учреждений</w:t>
      </w:r>
      <w:r w:rsidR="00092E86">
        <w:rPr>
          <w:rFonts w:ascii="Times New Roman" w:eastAsia="Calibri" w:hAnsi="Times New Roman" w:cs="Times New Roman"/>
          <w:sz w:val="28"/>
          <w:szCs w:val="28"/>
        </w:rPr>
        <w:t>,</w:t>
      </w:r>
      <w:r w:rsidR="003B6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>пред</w:t>
      </w:r>
      <w:r w:rsidR="003B6BBB">
        <w:rPr>
          <w:rFonts w:ascii="Times New Roman" w:eastAsia="Calibri" w:hAnsi="Times New Roman" w:cs="Times New Roman"/>
          <w:sz w:val="28"/>
          <w:szCs w:val="28"/>
        </w:rPr>
        <w:t>о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ставляемого в </w:t>
      </w:r>
      <w:r w:rsidR="00092E86">
        <w:rPr>
          <w:rFonts w:ascii="Times New Roman" w:eastAsia="Calibri" w:hAnsi="Times New Roman" w:cs="Times New Roman"/>
          <w:sz w:val="28"/>
          <w:szCs w:val="28"/>
        </w:rPr>
        <w:t>Собрание п</w:t>
      </w:r>
      <w:r w:rsidR="003B6BBB">
        <w:rPr>
          <w:rFonts w:ascii="Times New Roman" w:eastAsia="Calibri" w:hAnsi="Times New Roman" w:cs="Times New Roman"/>
          <w:sz w:val="28"/>
          <w:szCs w:val="28"/>
        </w:rPr>
        <w:t xml:space="preserve">редставителей </w:t>
      </w:r>
      <w:r w:rsidR="003B6BBB"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, осуществляется в соответствии с </w:t>
      </w:r>
      <w:r w:rsidR="00092E86">
        <w:rPr>
          <w:rFonts w:ascii="Times New Roman" w:eastAsia="Calibri" w:hAnsi="Times New Roman" w:cs="Times New Roman"/>
          <w:sz w:val="28"/>
          <w:szCs w:val="28"/>
        </w:rPr>
        <w:t>решением Собрания п</w:t>
      </w:r>
      <w:r w:rsidR="003B6BBB" w:rsidRPr="003B6BBB">
        <w:rPr>
          <w:rFonts w:ascii="Times New Roman" w:eastAsia="Calibri" w:hAnsi="Times New Roman" w:cs="Times New Roman"/>
          <w:sz w:val="28"/>
          <w:szCs w:val="28"/>
        </w:rPr>
        <w:t>ре</w:t>
      </w:r>
      <w:r w:rsidR="003B6BBB">
        <w:rPr>
          <w:rFonts w:ascii="Times New Roman" w:eastAsia="Calibri" w:hAnsi="Times New Roman" w:cs="Times New Roman"/>
          <w:sz w:val="28"/>
          <w:szCs w:val="28"/>
        </w:rPr>
        <w:t xml:space="preserve">дставителей </w:t>
      </w:r>
      <w:r w:rsidR="003B6BB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B6BBB">
        <w:rPr>
          <w:rFonts w:ascii="Times New Roman" w:hAnsi="Times New Roman"/>
          <w:sz w:val="28"/>
          <w:szCs w:val="28"/>
        </w:rPr>
        <w:t>Пе</w:t>
      </w:r>
      <w:r w:rsidR="00092E86">
        <w:rPr>
          <w:rFonts w:ascii="Times New Roman" w:hAnsi="Times New Roman"/>
          <w:sz w:val="28"/>
          <w:szCs w:val="28"/>
        </w:rPr>
        <w:t>стравский</w:t>
      </w:r>
      <w:proofErr w:type="spellEnd"/>
      <w:r w:rsidR="00092E86">
        <w:rPr>
          <w:rFonts w:ascii="Times New Roman" w:hAnsi="Times New Roman"/>
          <w:sz w:val="28"/>
          <w:szCs w:val="28"/>
        </w:rPr>
        <w:t xml:space="preserve"> от 20.07.2010 № 115.</w:t>
      </w:r>
    </w:p>
    <w:p w:rsidR="00A94D0D" w:rsidRPr="003B6BBB" w:rsidRDefault="00A94D0D" w:rsidP="003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3B6BBB">
        <w:rPr>
          <w:rFonts w:ascii="Times New Roman" w:eastAsia="Calibri" w:hAnsi="Times New Roman" w:cs="Times New Roman"/>
          <w:sz w:val="28"/>
          <w:szCs w:val="28"/>
        </w:rPr>
        <w:t>Годовые доклады о ходе реализации</w:t>
      </w:r>
      <w:r w:rsidR="00092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и об оценке эффективности реализации муниципальных программ </w:t>
      </w:r>
      <w:r w:rsidR="003B6BBB"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3B6BBB">
        <w:rPr>
          <w:rFonts w:ascii="Times New Roman" w:hAnsi="Times New Roman"/>
          <w:sz w:val="28"/>
          <w:szCs w:val="28"/>
        </w:rPr>
        <w:t xml:space="preserve">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</w:t>
      </w:r>
      <w:r w:rsidR="003B6BBB" w:rsidRPr="003B6BB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3B6BB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3B6BBB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="003B6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120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r w:rsidR="003B6BBB">
        <w:rPr>
          <w:rFonts w:ascii="Times New Roman" w:eastAsia="Calibri" w:hAnsi="Times New Roman" w:cs="Times New Roman"/>
          <w:sz w:val="28"/>
          <w:szCs w:val="28"/>
        </w:rPr>
        <w:t xml:space="preserve">от 26.12.2013 </w:t>
      </w:r>
      <w:r w:rsidR="000E4120">
        <w:rPr>
          <w:rFonts w:ascii="Times New Roman" w:eastAsia="Calibri" w:hAnsi="Times New Roman" w:cs="Times New Roman"/>
          <w:sz w:val="28"/>
          <w:szCs w:val="28"/>
        </w:rPr>
        <w:t xml:space="preserve">№ 1174 </w:t>
      </w:r>
      <w:r w:rsidR="003B6BB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принятия решений о разработке, формирования и реализации муниципальных программ </w:t>
      </w:r>
      <w:r w:rsidR="003B6BBB">
        <w:rPr>
          <w:rFonts w:ascii="Times New Roman" w:hAnsi="Times New Roman"/>
          <w:sz w:val="28"/>
          <w:szCs w:val="28"/>
        </w:rPr>
        <w:t>муниципального района Пестравский Самарской области».</w:t>
      </w:r>
    </w:p>
    <w:p w:rsidR="00A94D0D" w:rsidRPr="00A94D0D" w:rsidRDefault="00C21E77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Ежегодный отчет Г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 о результатах своей деятельности либо о деятельности администрации </w:t>
      </w:r>
      <w:r w:rsidR="000E412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4D0D" w:rsidRPr="00A94D0D">
        <w:rPr>
          <w:rFonts w:ascii="Times New Roman" w:eastAsia="Calibri" w:hAnsi="Times New Roman" w:cs="Times New Roman"/>
          <w:sz w:val="28"/>
          <w:szCs w:val="28"/>
        </w:rPr>
        <w:t>Пестравск</w:t>
      </w:r>
      <w:r w:rsidR="000E4120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>учрежде</w:t>
      </w:r>
      <w:r w:rsidR="000E4120">
        <w:rPr>
          <w:rFonts w:ascii="Times New Roman" w:eastAsia="Calibri" w:hAnsi="Times New Roman" w:cs="Times New Roman"/>
          <w:sz w:val="28"/>
          <w:szCs w:val="28"/>
        </w:rPr>
        <w:t>ний, представляемый в Собрание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A97DEF" w:rsidRP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</w:t>
      </w:r>
      <w:r>
        <w:rPr>
          <w:rFonts w:ascii="Times New Roman" w:hAnsi="Times New Roman"/>
          <w:sz w:val="28"/>
          <w:szCs w:val="28"/>
        </w:rPr>
        <w:t xml:space="preserve"> отчёты о ходе реализации и об оценке эффективности реализации муниципальных программ и документов стратегического планирования</w:t>
      </w:r>
      <w:r w:rsidR="00A97D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 и общедоступном информационном ресурсе стратегического планирования в</w:t>
      </w:r>
      <w:proofErr w:type="gramEnd"/>
      <w:r w:rsidR="00A94D0D" w:rsidRPr="00A94D0D">
        <w:rPr>
          <w:rFonts w:ascii="Times New Roman" w:eastAsia="Calibri" w:hAnsi="Times New Roman" w:cs="Times New Roman"/>
          <w:sz w:val="28"/>
          <w:szCs w:val="28"/>
        </w:rPr>
        <w:t xml:space="preserve">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A94D0D" w:rsidRPr="00A94D0D" w:rsidRDefault="00A94D0D" w:rsidP="00A9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3.5. Результаты мониторинга и контроля реализации документов стратегического планирования </w:t>
      </w:r>
      <w:r w:rsidR="00A97DE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A97DEF">
        <w:rPr>
          <w:rFonts w:ascii="Times New Roman" w:eastAsia="Calibri" w:hAnsi="Times New Roman" w:cs="Times New Roman"/>
          <w:sz w:val="28"/>
          <w:szCs w:val="28"/>
        </w:rPr>
        <w:t xml:space="preserve">Пестравский </w:t>
      </w:r>
      <w:r w:rsidRPr="00A94D0D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учитываются при подготовке изменений, корректировке документов стратегического планирования </w:t>
      </w:r>
      <w:r w:rsidR="000E412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94D0D">
        <w:rPr>
          <w:rFonts w:ascii="Times New Roman" w:eastAsia="Calibri" w:hAnsi="Times New Roman" w:cs="Times New Roman"/>
          <w:sz w:val="28"/>
          <w:szCs w:val="28"/>
        </w:rPr>
        <w:t>Пестравск</w:t>
      </w:r>
      <w:r w:rsidR="000E4120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A94D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630C" w:rsidRPr="00A94D0D" w:rsidRDefault="003A630C">
      <w:pPr>
        <w:rPr>
          <w:rFonts w:ascii="Times New Roman" w:hAnsi="Times New Roman" w:cs="Times New Roman"/>
          <w:sz w:val="28"/>
          <w:szCs w:val="28"/>
        </w:rPr>
      </w:pPr>
    </w:p>
    <w:sectPr w:rsidR="003A630C" w:rsidRPr="00A94D0D" w:rsidSect="000E4120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5B" w:rsidRDefault="00680F5B" w:rsidP="00A94D0D">
      <w:pPr>
        <w:spacing w:after="0" w:line="240" w:lineRule="auto"/>
      </w:pPr>
      <w:r>
        <w:separator/>
      </w:r>
    </w:p>
  </w:endnote>
  <w:endnote w:type="continuationSeparator" w:id="0">
    <w:p w:rsidR="00680F5B" w:rsidRDefault="00680F5B" w:rsidP="00A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5B" w:rsidRDefault="00680F5B" w:rsidP="00A94D0D">
      <w:pPr>
        <w:spacing w:after="0" w:line="240" w:lineRule="auto"/>
      </w:pPr>
      <w:r>
        <w:separator/>
      </w:r>
    </w:p>
  </w:footnote>
  <w:footnote w:type="continuationSeparator" w:id="0">
    <w:p w:rsidR="00680F5B" w:rsidRDefault="00680F5B" w:rsidP="00A9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0E3B"/>
    <w:multiLevelType w:val="hybridMultilevel"/>
    <w:tmpl w:val="79B6D858"/>
    <w:lvl w:ilvl="0" w:tplc="4A8EACC4">
      <w:start w:val="1"/>
      <w:numFmt w:val="decimal"/>
      <w:lvlText w:val="%1."/>
      <w:lvlJc w:val="left"/>
      <w:pPr>
        <w:ind w:left="14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8F"/>
    <w:rsid w:val="00042BC2"/>
    <w:rsid w:val="00092E86"/>
    <w:rsid w:val="000E4120"/>
    <w:rsid w:val="00162EAD"/>
    <w:rsid w:val="001D4AD2"/>
    <w:rsid w:val="001D5FC7"/>
    <w:rsid w:val="001D7FFA"/>
    <w:rsid w:val="00215E3E"/>
    <w:rsid w:val="002323F6"/>
    <w:rsid w:val="002A4643"/>
    <w:rsid w:val="003801BF"/>
    <w:rsid w:val="003A630C"/>
    <w:rsid w:val="003B6BBB"/>
    <w:rsid w:val="003D2256"/>
    <w:rsid w:val="00484EAD"/>
    <w:rsid w:val="004A3E8F"/>
    <w:rsid w:val="004B113A"/>
    <w:rsid w:val="004E16C8"/>
    <w:rsid w:val="005A46C9"/>
    <w:rsid w:val="005F1492"/>
    <w:rsid w:val="0061176D"/>
    <w:rsid w:val="00620577"/>
    <w:rsid w:val="00680F5B"/>
    <w:rsid w:val="0069244A"/>
    <w:rsid w:val="006A4069"/>
    <w:rsid w:val="006B16F2"/>
    <w:rsid w:val="006E718B"/>
    <w:rsid w:val="007A579C"/>
    <w:rsid w:val="007C37DA"/>
    <w:rsid w:val="007D6C01"/>
    <w:rsid w:val="008272F6"/>
    <w:rsid w:val="00845ECF"/>
    <w:rsid w:val="008E7193"/>
    <w:rsid w:val="009A7A1C"/>
    <w:rsid w:val="009F45EF"/>
    <w:rsid w:val="00A14526"/>
    <w:rsid w:val="00A94D0D"/>
    <w:rsid w:val="00A97DEF"/>
    <w:rsid w:val="00AB6419"/>
    <w:rsid w:val="00AC7B73"/>
    <w:rsid w:val="00BF1E05"/>
    <w:rsid w:val="00C21E77"/>
    <w:rsid w:val="00C30395"/>
    <w:rsid w:val="00D93A4E"/>
    <w:rsid w:val="00DB7379"/>
    <w:rsid w:val="00E326D5"/>
    <w:rsid w:val="00E62C17"/>
    <w:rsid w:val="00EA7A63"/>
    <w:rsid w:val="00F3631C"/>
    <w:rsid w:val="00F549E0"/>
    <w:rsid w:val="00F72E45"/>
    <w:rsid w:val="00F776B1"/>
    <w:rsid w:val="00F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4D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4D0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4D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7A1C"/>
  </w:style>
  <w:style w:type="paragraph" w:styleId="aa">
    <w:name w:val="footer"/>
    <w:basedOn w:val="a"/>
    <w:link w:val="ab"/>
    <w:uiPriority w:val="99"/>
    <w:unhideWhenUsed/>
    <w:rsid w:val="009A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A1C"/>
  </w:style>
  <w:style w:type="paragraph" w:styleId="ac">
    <w:name w:val="List Paragraph"/>
    <w:basedOn w:val="a"/>
    <w:uiPriority w:val="34"/>
    <w:qFormat/>
    <w:rsid w:val="00A1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4D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4D0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4D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7A1C"/>
  </w:style>
  <w:style w:type="paragraph" w:styleId="aa">
    <w:name w:val="footer"/>
    <w:basedOn w:val="a"/>
    <w:link w:val="ab"/>
    <w:uiPriority w:val="99"/>
    <w:unhideWhenUsed/>
    <w:rsid w:val="009A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A1C"/>
  </w:style>
  <w:style w:type="paragraph" w:styleId="ac">
    <w:name w:val="List Paragraph"/>
    <w:basedOn w:val="a"/>
    <w:uiPriority w:val="34"/>
    <w:qFormat/>
    <w:rsid w:val="00A1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EA78099B76239699071991F00278BFCE8512944B01651A00B9A9A2F3CF5FB14874171CCA1520FB843F8EC26C39EAF29A0A94BFB5D516E29E7E06C951q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A39B-6C84-4781-8299-DEAEDF3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Елена Старкова</cp:lastModifiedBy>
  <cp:revision>6</cp:revision>
  <cp:lastPrinted>2019-08-07T11:05:00Z</cp:lastPrinted>
  <dcterms:created xsi:type="dcterms:W3CDTF">2019-08-05T12:16:00Z</dcterms:created>
  <dcterms:modified xsi:type="dcterms:W3CDTF">2019-08-07T11:06:00Z</dcterms:modified>
</cp:coreProperties>
</file>